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6" w:rsidRPr="007526CE" w:rsidRDefault="00286746" w:rsidP="0028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526CE">
        <w:rPr>
          <w:rFonts w:ascii="Times New Roman" w:hAnsi="Times New Roman" w:cs="Times New Roman"/>
          <w:b/>
          <w:bCs/>
          <w:sz w:val="36"/>
          <w:szCs w:val="36"/>
        </w:rPr>
        <w:t>2. Анализ результатов ОГЭ</w:t>
      </w:r>
    </w:p>
    <w:p w:rsidR="00286746" w:rsidRPr="00A65B0D" w:rsidRDefault="00286746" w:rsidP="0028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Общее количество участников, распределение участников по набранным баллам в сравнении с предыдущим 2016 годом</w:t>
      </w:r>
    </w:p>
    <w:p w:rsidR="00286746" w:rsidRPr="00A65B0D" w:rsidRDefault="00286746" w:rsidP="0028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</w:tblGrid>
      <w:tr w:rsidR="00286746" w:rsidRPr="005B2BDE" w:rsidTr="00752941">
        <w:trPr>
          <w:trHeight w:val="480"/>
        </w:trPr>
        <w:tc>
          <w:tcPr>
            <w:tcW w:w="2093" w:type="dxa"/>
            <w:gridSpan w:val="2"/>
          </w:tcPr>
          <w:p w:rsidR="00286746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выпускников</w:t>
            </w:r>
          </w:p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«2»</w:t>
            </w:r>
          </w:p>
        </w:tc>
        <w:tc>
          <w:tcPr>
            <w:tcW w:w="851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851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992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850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  <w:vMerge w:val="restart"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B2B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Кач-во</w:t>
            </w:r>
            <w:proofErr w:type="spellEnd"/>
            <w:r w:rsidRPr="005B2B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286746" w:rsidRPr="005B2BDE" w:rsidTr="00752941">
        <w:trPr>
          <w:trHeight w:val="480"/>
        </w:trPr>
        <w:tc>
          <w:tcPr>
            <w:tcW w:w="1101" w:type="dxa"/>
          </w:tcPr>
          <w:p w:rsidR="00286746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86746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число</w:t>
            </w:r>
          </w:p>
        </w:tc>
        <w:tc>
          <w:tcPr>
            <w:tcW w:w="850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6746" w:rsidRPr="005B2BDE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86746" w:rsidRPr="005B2BDE" w:rsidTr="00752941">
        <w:tc>
          <w:tcPr>
            <w:tcW w:w="1101" w:type="dxa"/>
          </w:tcPr>
          <w:p w:rsidR="00286746" w:rsidRPr="0028712D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2016</w:t>
            </w:r>
            <w:r w:rsidRPr="0028712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571</w:t>
            </w:r>
          </w:p>
        </w:tc>
        <w:tc>
          <w:tcPr>
            <w:tcW w:w="850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4%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98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17%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35%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249</w:t>
            </w:r>
          </w:p>
        </w:tc>
        <w:tc>
          <w:tcPr>
            <w:tcW w:w="850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44%</w:t>
            </w:r>
          </w:p>
        </w:tc>
        <w:tc>
          <w:tcPr>
            <w:tcW w:w="992" w:type="dxa"/>
          </w:tcPr>
          <w:p w:rsidR="00286746" w:rsidRPr="00752941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79%</w:t>
            </w:r>
          </w:p>
        </w:tc>
      </w:tr>
      <w:tr w:rsidR="00286746" w:rsidRPr="005B2BDE" w:rsidTr="00752941">
        <w:tc>
          <w:tcPr>
            <w:tcW w:w="1101" w:type="dxa"/>
          </w:tcPr>
          <w:p w:rsidR="00286746" w:rsidRPr="0028712D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2017</w:t>
            </w:r>
            <w:r w:rsidRPr="0028712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591</w:t>
            </w:r>
          </w:p>
        </w:tc>
        <w:tc>
          <w:tcPr>
            <w:tcW w:w="850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0%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82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14%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191</w:t>
            </w:r>
          </w:p>
        </w:tc>
        <w:tc>
          <w:tcPr>
            <w:tcW w:w="992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32%</w:t>
            </w:r>
          </w:p>
        </w:tc>
        <w:tc>
          <w:tcPr>
            <w:tcW w:w="851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318</w:t>
            </w:r>
          </w:p>
        </w:tc>
        <w:tc>
          <w:tcPr>
            <w:tcW w:w="850" w:type="dxa"/>
          </w:tcPr>
          <w:p w:rsidR="00286746" w:rsidRPr="000E4554" w:rsidRDefault="00286746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455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54%</w:t>
            </w:r>
          </w:p>
        </w:tc>
        <w:tc>
          <w:tcPr>
            <w:tcW w:w="992" w:type="dxa"/>
          </w:tcPr>
          <w:p w:rsidR="00286746" w:rsidRPr="00752941" w:rsidRDefault="00286746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86%</w:t>
            </w:r>
          </w:p>
        </w:tc>
      </w:tr>
    </w:tbl>
    <w:p w:rsidR="00CE012B" w:rsidRDefault="00CE012B"/>
    <w:p w:rsidR="007526CE" w:rsidRDefault="007526CE"/>
    <w:p w:rsidR="00324D7D" w:rsidRDefault="00324D7D" w:rsidP="0032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  <w:r w:rsidRPr="005B2BD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5B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Процентное соотношение результатов </w:t>
      </w:r>
      <w:r w:rsidRPr="005B2BDE">
        <w:rPr>
          <w:rFonts w:ascii="Times New Roman" w:hAnsi="Times New Roman" w:cs="Times New Roman"/>
          <w:b/>
          <w:i/>
          <w:sz w:val="28"/>
          <w:szCs w:val="28"/>
        </w:rPr>
        <w:t xml:space="preserve">раздела 1 </w:t>
      </w:r>
      <w:r w:rsidRPr="007526CE">
        <w:rPr>
          <w:rFonts w:ascii="Times New Roman" w:hAnsi="Times New Roman" w:cs="Times New Roman"/>
          <w:i/>
          <w:sz w:val="32"/>
          <w:szCs w:val="32"/>
          <w:u w:val="single"/>
        </w:rPr>
        <w:t xml:space="preserve">(задания по </w:t>
      </w:r>
      <w:proofErr w:type="spellStart"/>
      <w:r w:rsidRPr="007526CE">
        <w:rPr>
          <w:rFonts w:ascii="Times New Roman" w:hAnsi="Times New Roman" w:cs="Times New Roman"/>
          <w:i/>
          <w:sz w:val="32"/>
          <w:szCs w:val="32"/>
          <w:u w:val="single"/>
        </w:rPr>
        <w:t>аудированию</w:t>
      </w:r>
      <w:proofErr w:type="spellEnd"/>
      <w:proofErr w:type="gramEnd"/>
    </w:p>
    <w:p w:rsidR="00752941" w:rsidRPr="0079170C" w:rsidRDefault="00752941" w:rsidP="0032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90"/>
        <w:gridCol w:w="1897"/>
        <w:gridCol w:w="1765"/>
        <w:gridCol w:w="1832"/>
        <w:gridCol w:w="1804"/>
      </w:tblGrid>
      <w:tr w:rsidR="00324D7D" w:rsidRPr="005B2BDE" w:rsidTr="0093209C">
        <w:tc>
          <w:tcPr>
            <w:tcW w:w="4606" w:type="dxa"/>
            <w:gridSpan w:val="2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785" w:type="dxa"/>
            <w:vMerge w:val="restart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35" w:type="dxa"/>
            <w:vMerge w:val="restart"/>
          </w:tcPr>
          <w:p w:rsidR="00324D7D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1804" w:type="dxa"/>
            <w:vMerge w:val="restart"/>
          </w:tcPr>
          <w:p w:rsidR="00324D7D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2017г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задания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Порядковый номер</w:t>
            </w:r>
          </w:p>
        </w:tc>
        <w:tc>
          <w:tcPr>
            <w:tcW w:w="1785" w:type="dxa"/>
            <w:vMerge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99%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95%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45%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98%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98%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97%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jc w:val="center"/>
              <w:rPr>
                <w:sz w:val="28"/>
                <w:szCs w:val="28"/>
              </w:rPr>
            </w:pPr>
            <w:r w:rsidRPr="00F13F25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324D7D" w:rsidRPr="005B2BDE" w:rsidRDefault="00324D7D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F25"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</w:tr>
      <w:tr w:rsidR="00324D7D" w:rsidRPr="005B2BDE" w:rsidTr="0093209C">
        <w:tc>
          <w:tcPr>
            <w:tcW w:w="2694" w:type="dxa"/>
          </w:tcPr>
          <w:p w:rsidR="00324D7D" w:rsidRPr="00F13F25" w:rsidRDefault="00324D7D" w:rsidP="0093209C">
            <w:pPr>
              <w:ind w:right="-2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3F2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F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выполнения</w:t>
            </w:r>
          </w:p>
        </w:tc>
        <w:tc>
          <w:tcPr>
            <w:tcW w:w="1912" w:type="dxa"/>
          </w:tcPr>
          <w:p w:rsidR="00324D7D" w:rsidRPr="00874E90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324D7D" w:rsidRPr="00874E90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3F25">
              <w:rPr>
                <w:rFonts w:ascii="Times New Roman" w:hAnsi="Times New Roman" w:cs="Times New Roman"/>
                <w:b/>
                <w:sz w:val="36"/>
                <w:szCs w:val="36"/>
              </w:rPr>
              <w:t>93%</w:t>
            </w:r>
          </w:p>
        </w:tc>
        <w:tc>
          <w:tcPr>
            <w:tcW w:w="1804" w:type="dxa"/>
          </w:tcPr>
          <w:p w:rsidR="00324D7D" w:rsidRPr="00F13F25" w:rsidRDefault="00324D7D" w:rsidP="009320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3F25">
              <w:rPr>
                <w:rFonts w:ascii="Times New Roman" w:hAnsi="Times New Roman" w:cs="Times New Roman"/>
                <w:b/>
                <w:sz w:val="36"/>
                <w:szCs w:val="36"/>
              </w:rPr>
              <w:t>88%</w:t>
            </w:r>
          </w:p>
        </w:tc>
      </w:tr>
    </w:tbl>
    <w:p w:rsidR="00324D7D" w:rsidRDefault="00324D7D"/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25" w:rsidRDefault="00F13F25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554" w:rsidRPr="005B2BDE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BD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Анализ результатов выполнения заданий раздела 2</w:t>
      </w:r>
    </w:p>
    <w:p w:rsidR="000E4554" w:rsidRPr="00DA7211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7211">
        <w:rPr>
          <w:rFonts w:ascii="Times New Roman" w:hAnsi="Times New Roman" w:cs="Times New Roman"/>
          <w:sz w:val="32"/>
          <w:szCs w:val="32"/>
        </w:rPr>
        <w:t xml:space="preserve">Процентное соотношение результатов ОГЭ раздела 2 </w:t>
      </w:r>
      <w:r w:rsidRPr="00DA7211">
        <w:rPr>
          <w:rFonts w:ascii="Times New Roman" w:hAnsi="Times New Roman" w:cs="Times New Roman"/>
          <w:sz w:val="32"/>
          <w:szCs w:val="32"/>
          <w:u w:val="single"/>
        </w:rPr>
        <w:t xml:space="preserve">(задания по </w:t>
      </w:r>
      <w:r w:rsidRPr="00752941">
        <w:rPr>
          <w:rFonts w:ascii="Times New Roman" w:hAnsi="Times New Roman" w:cs="Times New Roman"/>
          <w:b/>
          <w:sz w:val="32"/>
          <w:szCs w:val="32"/>
          <w:u w:val="single"/>
        </w:rPr>
        <w:t>чтению)</w:t>
      </w:r>
      <w:r w:rsidRPr="00DA721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E4554" w:rsidRPr="00DA7211" w:rsidRDefault="000E4554" w:rsidP="00DA7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93"/>
        <w:gridCol w:w="1990"/>
        <w:gridCol w:w="1806"/>
        <w:gridCol w:w="1837"/>
        <w:gridCol w:w="1804"/>
      </w:tblGrid>
      <w:tr w:rsidR="000E4554" w:rsidRPr="005B2BDE" w:rsidTr="000E4554">
        <w:tc>
          <w:tcPr>
            <w:tcW w:w="4583" w:type="dxa"/>
            <w:gridSpan w:val="2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06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37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2016г</w:t>
            </w:r>
          </w:p>
        </w:tc>
        <w:tc>
          <w:tcPr>
            <w:tcW w:w="1804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2017г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задания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Порядковый номер</w:t>
            </w:r>
          </w:p>
        </w:tc>
        <w:tc>
          <w:tcPr>
            <w:tcW w:w="1806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100%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99%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48%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70%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66%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88%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64%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90%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64%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62%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82%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76%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76%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80%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86%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67%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9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82%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90%</w:t>
            </w:r>
          </w:p>
        </w:tc>
      </w:tr>
      <w:tr w:rsidR="000E4554" w:rsidRPr="005B2BDE" w:rsidTr="000E4554">
        <w:tc>
          <w:tcPr>
            <w:tcW w:w="2593" w:type="dxa"/>
          </w:tcPr>
          <w:p w:rsidR="000E4554" w:rsidRPr="007526CE" w:rsidRDefault="000E4554" w:rsidP="0093209C">
            <w:pPr>
              <w:ind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>Средний</w:t>
            </w:r>
            <w:proofErr w:type="gramEnd"/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% выполнения</w:t>
            </w:r>
          </w:p>
        </w:tc>
        <w:tc>
          <w:tcPr>
            <w:tcW w:w="1990" w:type="dxa"/>
          </w:tcPr>
          <w:p w:rsidR="000E4554" w:rsidRPr="00874E90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E4554" w:rsidRPr="00874E90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37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74%</w:t>
            </w:r>
          </w:p>
        </w:tc>
        <w:tc>
          <w:tcPr>
            <w:tcW w:w="1804" w:type="dxa"/>
          </w:tcPr>
          <w:p w:rsidR="000E4554" w:rsidRPr="007526C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80%</w:t>
            </w:r>
          </w:p>
        </w:tc>
      </w:tr>
    </w:tbl>
    <w:p w:rsidR="00DA7211" w:rsidRDefault="00DA7211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CE" w:rsidRDefault="007526CE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554" w:rsidRPr="00DA7211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A7211">
        <w:rPr>
          <w:rFonts w:ascii="Times New Roman" w:hAnsi="Times New Roman" w:cs="Times New Roman"/>
          <w:b/>
          <w:bCs/>
          <w:sz w:val="32"/>
          <w:szCs w:val="32"/>
        </w:rPr>
        <w:lastRenderedPageBreak/>
        <w:t>2.3. Анализ результатов выполнения заданий раздела 3</w:t>
      </w:r>
    </w:p>
    <w:p w:rsidR="000E4554" w:rsidRPr="00DA7211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A721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A7211">
        <w:rPr>
          <w:rFonts w:ascii="TimesNewRomanPSMT" w:hAnsi="TimesNewRomanPSMT" w:cs="TimesNewRomanPSMT"/>
          <w:sz w:val="32"/>
          <w:szCs w:val="32"/>
          <w:u w:val="single"/>
        </w:rPr>
        <w:t>(задания по грамматике и лексике)</w:t>
      </w:r>
      <w:r w:rsidRPr="00DA721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E4554" w:rsidRPr="005B2BDE" w:rsidRDefault="000E4554" w:rsidP="000E45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530"/>
        <w:gridCol w:w="1979"/>
        <w:gridCol w:w="1565"/>
        <w:gridCol w:w="1836"/>
        <w:gridCol w:w="1836"/>
      </w:tblGrid>
      <w:tr w:rsidR="000E4554" w:rsidRPr="005B2BDE" w:rsidTr="000E4554">
        <w:tc>
          <w:tcPr>
            <w:tcW w:w="4509" w:type="dxa"/>
            <w:gridSpan w:val="2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565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36" w:type="dxa"/>
            <w:vMerge w:val="restart"/>
          </w:tcPr>
          <w:p w:rsidR="000E4554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836" w:type="dxa"/>
            <w:vMerge w:val="restart"/>
          </w:tcPr>
          <w:p w:rsidR="000E4554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задания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Порядковый номер</w:t>
            </w:r>
          </w:p>
        </w:tc>
        <w:tc>
          <w:tcPr>
            <w:tcW w:w="1565" w:type="dxa"/>
            <w:vMerge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54" w:rsidRPr="005B2BDE" w:rsidTr="000E4554">
        <w:tc>
          <w:tcPr>
            <w:tcW w:w="7910" w:type="dxa"/>
            <w:gridSpan w:val="4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>грамматика</w:t>
            </w:r>
          </w:p>
        </w:tc>
        <w:tc>
          <w:tcPr>
            <w:tcW w:w="1836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69%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52%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89%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78%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75%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56%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71%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69%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68%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E9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87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выполнения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>68%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75%</w:t>
            </w:r>
          </w:p>
        </w:tc>
      </w:tr>
      <w:tr w:rsidR="000E4554" w:rsidRPr="005B2BDE" w:rsidTr="000E4554">
        <w:tc>
          <w:tcPr>
            <w:tcW w:w="7910" w:type="dxa"/>
            <w:gridSpan w:val="4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лексика</w:t>
            </w:r>
          </w:p>
        </w:tc>
        <w:tc>
          <w:tcPr>
            <w:tcW w:w="1836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72%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89%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82%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68%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84%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70%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sz w:val="32"/>
                <w:szCs w:val="32"/>
              </w:rPr>
              <w:t>77%</w:t>
            </w:r>
          </w:p>
        </w:tc>
      </w:tr>
      <w:tr w:rsidR="000E4554" w:rsidRPr="005B2BDE" w:rsidTr="000E4554">
        <w:tc>
          <w:tcPr>
            <w:tcW w:w="2530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E9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87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выполнения</w:t>
            </w:r>
          </w:p>
        </w:tc>
        <w:tc>
          <w:tcPr>
            <w:tcW w:w="1979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>79%</w:t>
            </w:r>
          </w:p>
        </w:tc>
        <w:tc>
          <w:tcPr>
            <w:tcW w:w="1836" w:type="dxa"/>
          </w:tcPr>
          <w:p w:rsidR="000E4554" w:rsidRPr="007526C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6CE">
              <w:rPr>
                <w:rFonts w:ascii="Times New Roman" w:hAnsi="Times New Roman" w:cs="Times New Roman"/>
                <w:b/>
                <w:sz w:val="32"/>
                <w:szCs w:val="32"/>
              </w:rPr>
              <w:t>78%</w:t>
            </w:r>
          </w:p>
        </w:tc>
      </w:tr>
    </w:tbl>
    <w:p w:rsidR="000E4554" w:rsidRDefault="000E4554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26CE" w:rsidRDefault="007526CE" w:rsidP="000E45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E4554" w:rsidRPr="005B2BDE" w:rsidRDefault="000E4554" w:rsidP="000E45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5</w:t>
      </w:r>
      <w:r w:rsidRPr="005B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Процентное соотношение результатов проверки части</w:t>
      </w:r>
      <w:proofErr w:type="gramStart"/>
      <w:r w:rsidRPr="005B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proofErr w:type="gramEnd"/>
    </w:p>
    <w:tbl>
      <w:tblPr>
        <w:tblStyle w:val="a3"/>
        <w:tblW w:w="10838" w:type="dxa"/>
        <w:tblInd w:w="-731" w:type="dxa"/>
        <w:tblLook w:val="04A0"/>
      </w:tblPr>
      <w:tblGrid>
        <w:gridCol w:w="4213"/>
        <w:gridCol w:w="1754"/>
        <w:gridCol w:w="1565"/>
        <w:gridCol w:w="1804"/>
        <w:gridCol w:w="1804"/>
      </w:tblGrid>
      <w:tr w:rsidR="000E4554" w:rsidRPr="005B2BDE" w:rsidTr="00752941">
        <w:tc>
          <w:tcPr>
            <w:tcW w:w="5665" w:type="dxa"/>
            <w:gridSpan w:val="2"/>
          </w:tcPr>
          <w:p w:rsidR="000E4554" w:rsidRPr="005B2BDE" w:rsidRDefault="000E4554" w:rsidP="0093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565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04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1804" w:type="dxa"/>
            <w:vMerge w:val="restart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2017г</w:t>
            </w:r>
          </w:p>
        </w:tc>
      </w:tr>
      <w:tr w:rsidR="000E4554" w:rsidRPr="005B2BDE" w:rsidTr="00752941">
        <w:tc>
          <w:tcPr>
            <w:tcW w:w="3911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задания</w:t>
            </w:r>
          </w:p>
        </w:tc>
        <w:tc>
          <w:tcPr>
            <w:tcW w:w="1754" w:type="dxa"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Порядковый номер</w:t>
            </w:r>
          </w:p>
        </w:tc>
        <w:tc>
          <w:tcPr>
            <w:tcW w:w="1565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E4554" w:rsidRPr="005B2BDE" w:rsidRDefault="000E4554" w:rsidP="00932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E4554" w:rsidRPr="005B2BDE" w:rsidTr="00752941">
        <w:tc>
          <w:tcPr>
            <w:tcW w:w="3911" w:type="dxa"/>
          </w:tcPr>
          <w:p w:rsidR="000E4554" w:rsidRPr="00DA7211" w:rsidRDefault="000E4554" w:rsidP="0093209C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 развернутым ответом </w:t>
            </w: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(письмо)</w:t>
            </w:r>
          </w:p>
        </w:tc>
        <w:tc>
          <w:tcPr>
            <w:tcW w:w="175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33</w:t>
            </w:r>
          </w:p>
        </w:tc>
        <w:tc>
          <w:tcPr>
            <w:tcW w:w="1565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92%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95%</w:t>
            </w:r>
          </w:p>
        </w:tc>
      </w:tr>
      <w:tr w:rsidR="000E4554" w:rsidRPr="005B2BDE" w:rsidTr="00752941">
        <w:tc>
          <w:tcPr>
            <w:tcW w:w="3911" w:type="dxa"/>
          </w:tcPr>
          <w:p w:rsidR="000E4554" w:rsidRPr="00DA7211" w:rsidRDefault="000E4554" w:rsidP="0093209C">
            <w:pPr>
              <w:rPr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 развернутым ответом </w:t>
            </w: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фонет</w:t>
            </w:r>
            <w:proofErr w:type="gramStart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.ч</w:t>
            </w:r>
            <w:proofErr w:type="gramEnd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тение</w:t>
            </w:r>
            <w:proofErr w:type="spellEnd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75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34</w:t>
            </w:r>
          </w:p>
        </w:tc>
        <w:tc>
          <w:tcPr>
            <w:tcW w:w="1565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92%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89%</w:t>
            </w:r>
          </w:p>
        </w:tc>
      </w:tr>
      <w:tr w:rsidR="000E4554" w:rsidRPr="005B2BDE" w:rsidTr="00752941">
        <w:tc>
          <w:tcPr>
            <w:tcW w:w="3911" w:type="dxa"/>
          </w:tcPr>
          <w:p w:rsidR="000E4554" w:rsidRPr="00DA7211" w:rsidRDefault="000E4554" w:rsidP="0093209C">
            <w:pPr>
              <w:rPr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 развернутым ответом </w:t>
            </w: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(</w:t>
            </w:r>
            <w:r w:rsidRPr="00752941">
              <w:rPr>
                <w:rFonts w:ascii="TimesNewRomanPSMT" w:hAnsi="TimesNewRomanPSMT" w:cs="TimesNewRomanPSMT"/>
                <w:b/>
                <w:sz w:val="32"/>
                <w:szCs w:val="32"/>
              </w:rPr>
              <w:t>ответы на заданные вопросы)</w:t>
            </w:r>
          </w:p>
        </w:tc>
        <w:tc>
          <w:tcPr>
            <w:tcW w:w="175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35</w:t>
            </w:r>
          </w:p>
        </w:tc>
        <w:tc>
          <w:tcPr>
            <w:tcW w:w="1565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80%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96%</w:t>
            </w:r>
          </w:p>
        </w:tc>
      </w:tr>
      <w:tr w:rsidR="000E4554" w:rsidRPr="005B2BDE" w:rsidTr="00752941">
        <w:tc>
          <w:tcPr>
            <w:tcW w:w="3911" w:type="dxa"/>
          </w:tcPr>
          <w:p w:rsidR="000E4554" w:rsidRPr="00DA7211" w:rsidRDefault="000E4554" w:rsidP="0093209C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 развернутым ответом </w:t>
            </w:r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монологич</w:t>
            </w:r>
            <w:proofErr w:type="gramStart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.в</w:t>
            </w:r>
            <w:proofErr w:type="gramEnd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ысказывание</w:t>
            </w:r>
            <w:proofErr w:type="spellEnd"/>
            <w:r w:rsidRPr="0075294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75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36</w:t>
            </w:r>
          </w:p>
        </w:tc>
        <w:tc>
          <w:tcPr>
            <w:tcW w:w="1565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90%</w:t>
            </w:r>
          </w:p>
        </w:tc>
        <w:tc>
          <w:tcPr>
            <w:tcW w:w="1804" w:type="dxa"/>
          </w:tcPr>
          <w:p w:rsidR="000E4554" w:rsidRPr="00DA7211" w:rsidRDefault="000E4554" w:rsidP="0093209C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A721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82%</w:t>
            </w:r>
          </w:p>
        </w:tc>
      </w:tr>
    </w:tbl>
    <w:p w:rsidR="000E4554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6CE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5B2BDE">
        <w:rPr>
          <w:rFonts w:ascii="Times New Roman" w:hAnsi="Times New Roman" w:cs="Times New Roman"/>
          <w:sz w:val="28"/>
          <w:szCs w:val="28"/>
        </w:rPr>
        <w:t xml:space="preserve"> году из </w:t>
      </w:r>
      <w:r>
        <w:rPr>
          <w:rFonts w:ascii="Times New Roman" w:hAnsi="Times New Roman" w:cs="Times New Roman"/>
          <w:sz w:val="28"/>
          <w:szCs w:val="28"/>
        </w:rPr>
        <w:t>591</w:t>
      </w:r>
      <w:r w:rsidRPr="005B2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BDE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5B2BDE">
        <w:rPr>
          <w:rFonts w:ascii="Times New Roman" w:hAnsi="Times New Roman" w:cs="Times New Roman"/>
          <w:sz w:val="28"/>
          <w:szCs w:val="28"/>
        </w:rPr>
        <w:t xml:space="preserve"> </w:t>
      </w:r>
      <w:r w:rsidRPr="007526CE">
        <w:rPr>
          <w:rFonts w:ascii="Times New Roman" w:hAnsi="Times New Roman" w:cs="Times New Roman"/>
          <w:b/>
          <w:sz w:val="28"/>
          <w:szCs w:val="28"/>
        </w:rPr>
        <w:t>не</w:t>
      </w:r>
      <w:r w:rsidR="007526CE" w:rsidRPr="0075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CE">
        <w:rPr>
          <w:rFonts w:ascii="Times New Roman" w:hAnsi="Times New Roman" w:cs="Times New Roman"/>
          <w:b/>
          <w:sz w:val="28"/>
          <w:szCs w:val="28"/>
        </w:rPr>
        <w:t>набрали</w:t>
      </w:r>
      <w:r>
        <w:rPr>
          <w:rFonts w:ascii="Times New Roman" w:hAnsi="Times New Roman" w:cs="Times New Roman"/>
          <w:sz w:val="28"/>
          <w:szCs w:val="28"/>
        </w:rPr>
        <w:t xml:space="preserve"> минимум по предмету </w:t>
      </w:r>
    </w:p>
    <w:p w:rsidR="000E4554" w:rsidRPr="005B2BDE" w:rsidRDefault="000E4554" w:rsidP="000E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E">
        <w:rPr>
          <w:rFonts w:ascii="Times New Roman" w:hAnsi="Times New Roman" w:cs="Times New Roman"/>
          <w:b/>
          <w:sz w:val="32"/>
          <w:szCs w:val="32"/>
        </w:rPr>
        <w:t>12 человек (2</w:t>
      </w:r>
      <w:r w:rsidR="007526CE">
        <w:rPr>
          <w:rFonts w:ascii="Times New Roman" w:hAnsi="Times New Roman" w:cs="Times New Roman"/>
          <w:b/>
          <w:sz w:val="32"/>
          <w:szCs w:val="32"/>
        </w:rPr>
        <w:t xml:space="preserve">% от общего числа </w:t>
      </w:r>
      <w:r w:rsidRPr="007526CE">
        <w:rPr>
          <w:rFonts w:ascii="Times New Roman" w:hAnsi="Times New Roman" w:cs="Times New Roman"/>
          <w:b/>
          <w:sz w:val="32"/>
          <w:szCs w:val="32"/>
        </w:rPr>
        <w:t>сдававших</w:t>
      </w:r>
      <w:r w:rsidR="0075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ОГЭ). Но после повторно сдачи экзамена процент успеваемости составил </w:t>
      </w:r>
      <w:r w:rsidRPr="007526CE">
        <w:rPr>
          <w:rFonts w:ascii="Times New Roman" w:hAnsi="Times New Roman" w:cs="Times New Roman"/>
          <w:b/>
          <w:sz w:val="32"/>
          <w:szCs w:val="32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BDE">
        <w:rPr>
          <w:rFonts w:ascii="Times New Roman" w:hAnsi="Times New Roman" w:cs="Times New Roman"/>
          <w:sz w:val="28"/>
          <w:szCs w:val="28"/>
        </w:rPr>
        <w:t xml:space="preserve"> процент качества по данному предмету составил </w:t>
      </w:r>
      <w:r w:rsidRPr="007526CE">
        <w:rPr>
          <w:rFonts w:ascii="Times New Roman" w:hAnsi="Times New Roman" w:cs="Times New Roman"/>
          <w:b/>
          <w:sz w:val="32"/>
          <w:szCs w:val="32"/>
        </w:rPr>
        <w:t>86%.</w:t>
      </w:r>
      <w:r w:rsidRPr="005B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54" w:rsidRDefault="000E4554">
      <w:bookmarkStart w:id="0" w:name="_GoBack"/>
      <w:bookmarkEnd w:id="0"/>
    </w:p>
    <w:sectPr w:rsidR="000E4554" w:rsidSect="002867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46"/>
    <w:rsid w:val="000E4554"/>
    <w:rsid w:val="00272A7C"/>
    <w:rsid w:val="00286746"/>
    <w:rsid w:val="00324D7D"/>
    <w:rsid w:val="007526CE"/>
    <w:rsid w:val="00752941"/>
    <w:rsid w:val="00C16566"/>
    <w:rsid w:val="00CE012B"/>
    <w:rsid w:val="00DA7211"/>
    <w:rsid w:val="00F1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2017-12-06T12:29:00Z</dcterms:created>
  <dcterms:modified xsi:type="dcterms:W3CDTF">2017-12-06T12:29:00Z</dcterms:modified>
</cp:coreProperties>
</file>